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50" w:rsidRPr="00C126AE" w:rsidRDefault="00C126AE" w:rsidP="00C126AE">
      <w:pPr>
        <w:pStyle w:val="Textoindependiente"/>
        <w:spacing w:before="11"/>
        <w:jc w:val="both"/>
        <w:rPr>
          <w:rFonts w:ascii="gobCL" w:hAnsi="gobCL"/>
          <w:sz w:val="8"/>
        </w:rPr>
      </w:pPr>
      <w:r>
        <w:rPr>
          <w:rFonts w:ascii="gobCL" w:hAnsi="gobCL"/>
          <w:b/>
          <w:noProof/>
          <w:sz w:val="24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3987801</wp:posOffset>
            </wp:positionH>
            <wp:positionV relativeFrom="paragraph">
              <wp:posOffset>-365125</wp:posOffset>
            </wp:positionV>
            <wp:extent cx="1657350" cy="781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REATACAMA ALT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obCL" w:hAnsi="gobCL"/>
          <w:noProof/>
          <w:sz w:val="8"/>
          <w:lang w:val="es-CL" w:eastAsia="es-CL"/>
        </w:rPr>
        <w:pict>
          <v:rect id="_x0000_s1040" style="position:absolute;left:0;text-align:left;margin-left:2.75pt;margin-top:-25.75pt;width:144.75pt;height:54.75pt;z-index:251658240;mso-position-horizontal-relative:text;mso-position-vertical-relative:text">
            <v:textbox>
              <w:txbxContent>
                <w:p w:rsidR="00C126AE" w:rsidRPr="00C126AE" w:rsidRDefault="00C126AE">
                  <w:pPr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Logo Ejecutor</w:t>
                  </w:r>
                </w:p>
              </w:txbxContent>
            </v:textbox>
          </v:rect>
        </w:pict>
      </w:r>
    </w:p>
    <w:p w:rsidR="00711750" w:rsidRPr="00C126AE" w:rsidRDefault="00711750" w:rsidP="00C126AE">
      <w:pPr>
        <w:pStyle w:val="Textoindependiente"/>
        <w:ind w:left="121"/>
        <w:jc w:val="both"/>
        <w:rPr>
          <w:rFonts w:ascii="gobCL" w:hAnsi="gobCL"/>
          <w:sz w:val="20"/>
        </w:rPr>
      </w:pPr>
    </w:p>
    <w:p w:rsidR="00711750" w:rsidRDefault="00711750" w:rsidP="00C126AE">
      <w:pPr>
        <w:pStyle w:val="Textoindependiente"/>
        <w:spacing w:before="10"/>
        <w:jc w:val="both"/>
        <w:rPr>
          <w:rFonts w:ascii="gobCL" w:hAnsi="gobCL"/>
          <w:sz w:val="39"/>
        </w:rPr>
      </w:pPr>
      <w:bookmarkStart w:id="0" w:name="_GoBack"/>
      <w:bookmarkEnd w:id="0"/>
    </w:p>
    <w:p w:rsidR="00C126AE" w:rsidRDefault="00C126AE" w:rsidP="00C126AE">
      <w:pPr>
        <w:pStyle w:val="Textoindependiente"/>
        <w:spacing w:before="10"/>
        <w:jc w:val="both"/>
        <w:rPr>
          <w:rFonts w:ascii="gobCL" w:hAnsi="gobCL"/>
          <w:sz w:val="39"/>
        </w:rPr>
      </w:pPr>
    </w:p>
    <w:p w:rsidR="00C126AE" w:rsidRPr="00C126AE" w:rsidRDefault="00C126AE" w:rsidP="00C126AE">
      <w:pPr>
        <w:pStyle w:val="Textoindependiente"/>
        <w:spacing w:before="10"/>
        <w:jc w:val="both"/>
        <w:rPr>
          <w:rFonts w:ascii="gobCL" w:hAnsi="gobCL"/>
          <w:sz w:val="39"/>
        </w:rPr>
      </w:pPr>
    </w:p>
    <w:p w:rsidR="00C126AE" w:rsidRDefault="00D80F0D" w:rsidP="00C126AE">
      <w:pPr>
        <w:spacing w:before="1"/>
        <w:ind w:left="2265" w:right="20"/>
        <w:jc w:val="center"/>
        <w:rPr>
          <w:rFonts w:ascii="gobCL" w:hAnsi="gobCL"/>
          <w:b/>
          <w:sz w:val="24"/>
        </w:rPr>
      </w:pPr>
      <w:r w:rsidRPr="00C126AE">
        <w:rPr>
          <w:rFonts w:ascii="gobCL" w:hAnsi="gobCL"/>
          <w:b/>
          <w:sz w:val="24"/>
        </w:rPr>
        <w:t>DECLARACIÓN JURADA SIMPLE</w:t>
      </w:r>
      <w:r w:rsidR="00C126AE">
        <w:rPr>
          <w:rFonts w:ascii="gobCL" w:hAnsi="gobCL"/>
          <w:b/>
          <w:sz w:val="24"/>
        </w:rPr>
        <w:t xml:space="preserve"> DE COMPATIBILIDAD HORARIA</w:t>
      </w:r>
    </w:p>
    <w:p w:rsidR="00711750" w:rsidRPr="00C126AE" w:rsidRDefault="00D80F0D" w:rsidP="00C126AE">
      <w:pPr>
        <w:spacing w:before="1"/>
        <w:ind w:left="2265" w:right="20"/>
        <w:jc w:val="both"/>
        <w:rPr>
          <w:rFonts w:ascii="gobCL" w:hAnsi="gobCL"/>
          <w:b/>
          <w:sz w:val="24"/>
        </w:rPr>
      </w:pPr>
      <w:r w:rsidRPr="00C126AE">
        <w:rPr>
          <w:rFonts w:ascii="gobCL" w:hAnsi="gobCL"/>
        </w:rPr>
        <w:br w:type="column"/>
      </w:r>
    </w:p>
    <w:p w:rsidR="00711750" w:rsidRPr="00C126AE" w:rsidRDefault="00711750" w:rsidP="00C126AE">
      <w:pPr>
        <w:jc w:val="both"/>
        <w:rPr>
          <w:rFonts w:ascii="gobCL" w:hAnsi="gobCL"/>
          <w:sz w:val="18"/>
        </w:rPr>
        <w:sectPr w:rsidR="00711750" w:rsidRPr="00C126AE">
          <w:type w:val="continuous"/>
          <w:pgSz w:w="11910" w:h="16840"/>
          <w:pgMar w:top="1580" w:right="1560" w:bottom="280" w:left="1580" w:header="720" w:footer="720" w:gutter="0"/>
          <w:cols w:num="2" w:space="720" w:equalWidth="0">
            <w:col w:w="6562" w:space="518"/>
            <w:col w:w="1690"/>
          </w:cols>
        </w:sectPr>
      </w:pPr>
    </w:p>
    <w:p w:rsidR="00711750" w:rsidRPr="00C126AE" w:rsidRDefault="00711750" w:rsidP="00C126AE">
      <w:pPr>
        <w:pStyle w:val="Textoindependiente"/>
        <w:jc w:val="both"/>
        <w:rPr>
          <w:rFonts w:ascii="gobCL" w:hAnsi="gobCL"/>
          <w:b/>
          <w:sz w:val="20"/>
        </w:rPr>
      </w:pPr>
    </w:p>
    <w:p w:rsidR="00C126AE" w:rsidRDefault="00C126AE" w:rsidP="00C126AE">
      <w:pPr>
        <w:pStyle w:val="Textoindependiente"/>
        <w:jc w:val="both"/>
        <w:rPr>
          <w:rFonts w:ascii="gobCL" w:hAnsi="gobCL"/>
          <w:sz w:val="20"/>
        </w:rPr>
      </w:pPr>
    </w:p>
    <w:p w:rsidR="00C126AE" w:rsidRDefault="00C126AE" w:rsidP="00C126AE">
      <w:pPr>
        <w:pStyle w:val="Textoindependiente"/>
        <w:jc w:val="both"/>
        <w:rPr>
          <w:rFonts w:ascii="gobCL" w:hAnsi="gobCL"/>
          <w:sz w:val="20"/>
        </w:rPr>
      </w:pPr>
    </w:p>
    <w:p w:rsidR="00C126AE" w:rsidRDefault="00C126AE" w:rsidP="00C126AE">
      <w:pPr>
        <w:pStyle w:val="Textoindependiente"/>
        <w:jc w:val="both"/>
        <w:rPr>
          <w:rFonts w:ascii="gobCL" w:hAnsi="gobCL"/>
          <w:sz w:val="20"/>
        </w:rPr>
      </w:pPr>
    </w:p>
    <w:p w:rsidR="00C70642" w:rsidRPr="00C126AE" w:rsidRDefault="00C70642" w:rsidP="00C126AE">
      <w:pPr>
        <w:pStyle w:val="Textoindependiente"/>
        <w:spacing w:line="276" w:lineRule="auto"/>
        <w:jc w:val="both"/>
        <w:rPr>
          <w:rFonts w:ascii="gobCL" w:hAnsi="gobCL"/>
          <w:sz w:val="24"/>
          <w:szCs w:val="24"/>
          <w:lang w:val="es-CL"/>
        </w:rPr>
      </w:pPr>
      <w:r w:rsidRPr="00C126AE">
        <w:rPr>
          <w:rFonts w:ascii="gobCL" w:hAnsi="gobCL"/>
          <w:sz w:val="24"/>
          <w:szCs w:val="24"/>
          <w:lang w:val="es-CL"/>
        </w:rPr>
        <w:t xml:space="preserve">Yo </w:t>
      </w:r>
      <w:r w:rsidRPr="00C126AE">
        <w:rPr>
          <w:rFonts w:ascii="gobCL" w:hAnsi="gobCL"/>
          <w:sz w:val="24"/>
          <w:szCs w:val="24"/>
          <w:u w:val="single"/>
          <w:lang w:val="es-CL"/>
        </w:rPr>
        <w:t>(nombre profesional/técnico/administrativo)</w:t>
      </w:r>
      <w:r w:rsidR="00C126AE">
        <w:rPr>
          <w:rFonts w:ascii="gobCL" w:hAnsi="gobCL"/>
          <w:sz w:val="24"/>
          <w:szCs w:val="24"/>
          <w:lang w:val="es-CL"/>
        </w:rPr>
        <w:t xml:space="preserve">, </w:t>
      </w:r>
      <w:r w:rsidRPr="00C126AE">
        <w:rPr>
          <w:rFonts w:ascii="gobCL" w:hAnsi="gobCL"/>
          <w:sz w:val="24"/>
          <w:szCs w:val="24"/>
          <w:lang w:val="es-CL"/>
        </w:rPr>
        <w:t>RUT</w:t>
      </w:r>
      <w:r w:rsidR="00C126AE">
        <w:rPr>
          <w:rFonts w:ascii="gobCL" w:hAnsi="gobCL"/>
          <w:sz w:val="24"/>
          <w:szCs w:val="24"/>
          <w:lang w:val="es-CL"/>
        </w:rPr>
        <w:t xml:space="preserve"> (</w:t>
      </w:r>
      <w:r w:rsidR="00C126AE" w:rsidRPr="00C126AE">
        <w:rPr>
          <w:rFonts w:ascii="gobCL" w:hAnsi="gobCL"/>
          <w:sz w:val="24"/>
          <w:szCs w:val="24"/>
          <w:u w:val="single"/>
          <w:lang w:val="es-CL"/>
        </w:rPr>
        <w:t>nú</w:t>
      </w:r>
      <w:r w:rsidRPr="00C126AE">
        <w:rPr>
          <w:rFonts w:ascii="gobCL" w:hAnsi="gobCL"/>
          <w:sz w:val="24"/>
          <w:szCs w:val="24"/>
          <w:u w:val="single"/>
          <w:lang w:val="es-CL"/>
        </w:rPr>
        <w:t xml:space="preserve">mero </w:t>
      </w:r>
      <w:r w:rsidR="00C126AE" w:rsidRPr="00C126AE">
        <w:rPr>
          <w:rFonts w:ascii="gobCL" w:hAnsi="gobCL"/>
          <w:sz w:val="24"/>
          <w:szCs w:val="24"/>
          <w:u w:val="single"/>
          <w:lang w:val="es-CL"/>
        </w:rPr>
        <w:t>RUT</w:t>
      </w:r>
      <w:r w:rsidRPr="00C126AE">
        <w:rPr>
          <w:rFonts w:ascii="gobCL" w:hAnsi="gobCL"/>
          <w:sz w:val="24"/>
          <w:szCs w:val="24"/>
          <w:lang w:val="es-CL"/>
        </w:rPr>
        <w:t xml:space="preserve">), en mi calidad de </w:t>
      </w:r>
      <w:r w:rsidR="00C126AE" w:rsidRPr="00C126AE">
        <w:rPr>
          <w:rFonts w:ascii="gobCL" w:hAnsi="gobCL"/>
          <w:sz w:val="24"/>
          <w:szCs w:val="24"/>
          <w:lang w:val="es-CL"/>
        </w:rPr>
        <w:t>(</w:t>
      </w:r>
      <w:r w:rsidR="00C126AE" w:rsidRPr="00C126AE">
        <w:rPr>
          <w:rFonts w:ascii="gobCL" w:hAnsi="gobCL"/>
          <w:sz w:val="24"/>
          <w:szCs w:val="24"/>
          <w:u w:val="single"/>
          <w:lang w:val="es-CL"/>
        </w:rPr>
        <w:t>cargo dentro del proyecto</w:t>
      </w:r>
      <w:r w:rsidR="00C126AE" w:rsidRPr="00C126AE">
        <w:rPr>
          <w:rFonts w:ascii="gobCL" w:hAnsi="gobCL"/>
          <w:sz w:val="24"/>
          <w:szCs w:val="24"/>
          <w:lang w:val="es-CL"/>
        </w:rPr>
        <w:t>)</w:t>
      </w:r>
      <w:r w:rsidRPr="00C126AE">
        <w:rPr>
          <w:rFonts w:ascii="gobCL" w:hAnsi="gobCL"/>
          <w:sz w:val="24"/>
          <w:szCs w:val="24"/>
          <w:lang w:val="es-CL"/>
        </w:rPr>
        <w:t xml:space="preserve"> de</w:t>
      </w:r>
      <w:r w:rsidR="00C126AE">
        <w:rPr>
          <w:rFonts w:ascii="gobCL" w:hAnsi="gobCL"/>
          <w:sz w:val="24"/>
          <w:szCs w:val="24"/>
          <w:lang w:val="es-CL"/>
        </w:rPr>
        <w:t xml:space="preserve"> </w:t>
      </w:r>
      <w:r w:rsidRPr="00C126AE">
        <w:rPr>
          <w:rFonts w:ascii="gobCL" w:hAnsi="gobCL"/>
          <w:sz w:val="24"/>
          <w:szCs w:val="24"/>
          <w:lang w:val="es-CL"/>
        </w:rPr>
        <w:t>l</w:t>
      </w:r>
      <w:r w:rsidR="00C126AE">
        <w:rPr>
          <w:rFonts w:ascii="gobCL" w:hAnsi="gobCL"/>
          <w:sz w:val="24"/>
          <w:szCs w:val="24"/>
          <w:lang w:val="es-CL"/>
        </w:rPr>
        <w:t xml:space="preserve">a iniciativa </w:t>
      </w:r>
      <w:r w:rsidRPr="00C126AE">
        <w:rPr>
          <w:rFonts w:ascii="gobCL" w:hAnsi="gobCL"/>
          <w:sz w:val="24"/>
          <w:szCs w:val="24"/>
          <w:lang w:val="es-CL"/>
        </w:rPr>
        <w:t xml:space="preserve">Código BIP </w:t>
      </w:r>
      <w:r w:rsidR="00C126AE" w:rsidRPr="00C126AE">
        <w:rPr>
          <w:rFonts w:ascii="gobCL" w:hAnsi="gobCL"/>
          <w:sz w:val="24"/>
          <w:szCs w:val="24"/>
          <w:lang w:val="es-CL"/>
        </w:rPr>
        <w:t>(</w:t>
      </w:r>
      <w:r w:rsidR="00C126AE" w:rsidRPr="00C126AE">
        <w:rPr>
          <w:rFonts w:ascii="gobCL" w:hAnsi="gobCL"/>
          <w:sz w:val="24"/>
          <w:szCs w:val="24"/>
          <w:u w:val="single"/>
          <w:lang w:val="es-CL"/>
        </w:rPr>
        <w:t>código iniciativa</w:t>
      </w:r>
      <w:r w:rsidR="00C126AE" w:rsidRPr="00C126AE">
        <w:rPr>
          <w:rFonts w:ascii="gobCL" w:hAnsi="gobCL"/>
          <w:sz w:val="24"/>
          <w:szCs w:val="24"/>
          <w:lang w:val="es-CL"/>
        </w:rPr>
        <w:t xml:space="preserve">) </w:t>
      </w:r>
      <w:r w:rsidRPr="00C126AE">
        <w:rPr>
          <w:rFonts w:ascii="gobCL" w:hAnsi="gobCL"/>
          <w:sz w:val="24"/>
          <w:szCs w:val="24"/>
          <w:lang w:val="es-CL"/>
        </w:rPr>
        <w:t>de</w:t>
      </w:r>
      <w:r w:rsidR="00C126AE" w:rsidRPr="00C126AE">
        <w:rPr>
          <w:rFonts w:ascii="gobCL" w:hAnsi="gobCL"/>
          <w:sz w:val="24"/>
          <w:szCs w:val="24"/>
          <w:lang w:val="es-CL"/>
        </w:rPr>
        <w:t>nominada (nombre iniciativa)</w:t>
      </w:r>
      <w:r w:rsidRPr="00C126AE">
        <w:rPr>
          <w:rFonts w:ascii="gobCL" w:hAnsi="gobCL"/>
          <w:sz w:val="24"/>
          <w:szCs w:val="24"/>
          <w:lang w:val="es-CL"/>
        </w:rPr>
        <w:t>, correspondiente a financiamiento del F</w:t>
      </w:r>
      <w:r w:rsidR="00C126AE" w:rsidRPr="00C126AE">
        <w:rPr>
          <w:rFonts w:ascii="gobCL" w:hAnsi="gobCL"/>
          <w:sz w:val="24"/>
          <w:szCs w:val="24"/>
          <w:lang w:val="es-CL"/>
        </w:rPr>
        <w:t>ondo Regional de Desarrollo Regional F.N.</w:t>
      </w:r>
      <w:r w:rsidRPr="00C126AE">
        <w:rPr>
          <w:rFonts w:ascii="gobCL" w:hAnsi="gobCL"/>
          <w:sz w:val="24"/>
          <w:szCs w:val="24"/>
          <w:lang w:val="es-CL"/>
        </w:rPr>
        <w:t>D</w:t>
      </w:r>
      <w:r w:rsidR="00C126AE" w:rsidRPr="00C126AE">
        <w:rPr>
          <w:rFonts w:ascii="gobCL" w:hAnsi="gobCL"/>
          <w:sz w:val="24"/>
          <w:szCs w:val="24"/>
          <w:lang w:val="es-CL"/>
        </w:rPr>
        <w:t>.</w:t>
      </w:r>
      <w:r w:rsidRPr="00C126AE">
        <w:rPr>
          <w:rFonts w:ascii="gobCL" w:hAnsi="gobCL"/>
          <w:sz w:val="24"/>
          <w:szCs w:val="24"/>
          <w:lang w:val="es-CL"/>
        </w:rPr>
        <w:t xml:space="preserve">R del Gobierno Regional de Atacama, </w:t>
      </w:r>
      <w:r w:rsidR="00C126AE" w:rsidRPr="00C126AE">
        <w:rPr>
          <w:rFonts w:ascii="gobCL" w:hAnsi="gobCL"/>
          <w:sz w:val="24"/>
          <w:szCs w:val="24"/>
          <w:lang w:val="es-CL"/>
        </w:rPr>
        <w:t>declaro</w:t>
      </w:r>
      <w:r w:rsidRPr="00C126AE">
        <w:rPr>
          <w:rFonts w:ascii="gobCL" w:hAnsi="gobCL"/>
          <w:sz w:val="24"/>
          <w:szCs w:val="24"/>
          <w:lang w:val="es-CL"/>
        </w:rPr>
        <w:t xml:space="preserve"> que no poseo </w:t>
      </w:r>
      <w:r w:rsidRPr="00C126AE">
        <w:rPr>
          <w:rFonts w:ascii="gobCL" w:hAnsi="gobCL"/>
          <w:sz w:val="24"/>
          <w:szCs w:val="24"/>
          <w:lang w:val="es-CL"/>
        </w:rPr>
        <w:t xml:space="preserve">incompatibilidad o dualidad horaria o de funciones, respecto de mis labores desarrolladas en el proyecto con la jornada laboral como funcionario o empleado dentro de la entidad beneficiaria del </w:t>
      </w:r>
      <w:r w:rsidR="00C126AE">
        <w:rPr>
          <w:rFonts w:ascii="gobCL" w:hAnsi="gobCL"/>
          <w:sz w:val="24"/>
          <w:szCs w:val="24"/>
          <w:lang w:val="es-CL"/>
        </w:rPr>
        <w:t>p</w:t>
      </w:r>
      <w:r w:rsidR="00C126AE" w:rsidRPr="00C126AE">
        <w:rPr>
          <w:rFonts w:ascii="gobCL" w:hAnsi="gobCL"/>
          <w:sz w:val="24"/>
          <w:szCs w:val="24"/>
          <w:lang w:val="es-CL"/>
        </w:rPr>
        <w:t>royecto (</w:t>
      </w:r>
      <w:r w:rsidR="00C126AE" w:rsidRPr="00C126AE">
        <w:rPr>
          <w:rFonts w:ascii="gobCL" w:hAnsi="gobCL"/>
          <w:sz w:val="24"/>
          <w:szCs w:val="24"/>
          <w:u w:val="single"/>
          <w:lang w:val="es-CL"/>
        </w:rPr>
        <w:t>nombre ejecutor</w:t>
      </w:r>
      <w:r w:rsidR="00C126AE" w:rsidRPr="00C126AE">
        <w:rPr>
          <w:rFonts w:ascii="gobCL" w:hAnsi="gobCL"/>
          <w:sz w:val="24"/>
          <w:szCs w:val="24"/>
          <w:lang w:val="es-CL"/>
        </w:rPr>
        <w:t xml:space="preserve"> pe: Universidad </w:t>
      </w:r>
      <w:r w:rsidR="00C126AE">
        <w:rPr>
          <w:rFonts w:ascii="gobCL" w:hAnsi="gobCL"/>
          <w:sz w:val="24"/>
          <w:szCs w:val="24"/>
          <w:lang w:val="es-CL"/>
        </w:rPr>
        <w:t>ABCD</w:t>
      </w:r>
      <w:r w:rsidR="00C126AE" w:rsidRPr="00C126AE">
        <w:rPr>
          <w:rFonts w:ascii="gobCL" w:hAnsi="gobCL"/>
          <w:sz w:val="24"/>
          <w:szCs w:val="24"/>
          <w:lang w:val="es-CL"/>
        </w:rPr>
        <w:t>)</w:t>
      </w:r>
    </w:p>
    <w:p w:rsidR="00C70642" w:rsidRPr="00C126AE" w:rsidRDefault="00C70642" w:rsidP="00C126AE">
      <w:pPr>
        <w:pStyle w:val="Textoindependiente"/>
        <w:spacing w:line="276" w:lineRule="auto"/>
        <w:jc w:val="both"/>
        <w:rPr>
          <w:rFonts w:ascii="gobCL" w:hAnsi="gobCL"/>
          <w:sz w:val="24"/>
          <w:szCs w:val="24"/>
          <w:lang w:val="es-CL"/>
        </w:rPr>
      </w:pPr>
    </w:p>
    <w:p w:rsidR="00C126AE" w:rsidRDefault="00C70642" w:rsidP="00C126AE">
      <w:pPr>
        <w:pStyle w:val="Textoindependiente"/>
        <w:tabs>
          <w:tab w:val="left" w:pos="4764"/>
        </w:tabs>
        <w:spacing w:before="100" w:line="276" w:lineRule="auto"/>
        <w:jc w:val="both"/>
        <w:rPr>
          <w:rFonts w:ascii="gobCL" w:hAnsi="gobCL"/>
          <w:sz w:val="24"/>
          <w:szCs w:val="24"/>
          <w:lang w:val="es-CL"/>
        </w:rPr>
      </w:pPr>
      <w:r w:rsidRPr="00C126AE">
        <w:rPr>
          <w:rFonts w:ascii="gobCL" w:hAnsi="gobCL"/>
          <w:sz w:val="24"/>
          <w:szCs w:val="24"/>
          <w:lang w:val="es-CL"/>
        </w:rPr>
        <w:t xml:space="preserve">Además, declaro que he </w:t>
      </w:r>
      <w:r w:rsidRPr="00C126AE">
        <w:rPr>
          <w:rFonts w:ascii="gobCL" w:hAnsi="gobCL"/>
          <w:spacing w:val="5"/>
          <w:sz w:val="24"/>
          <w:szCs w:val="24"/>
          <w:lang w:val="es-CL"/>
        </w:rPr>
        <w:t xml:space="preserve"> </w:t>
      </w:r>
      <w:r w:rsidRPr="00C126AE">
        <w:rPr>
          <w:rFonts w:ascii="gobCL" w:hAnsi="gobCL"/>
          <w:sz w:val="24"/>
          <w:szCs w:val="24"/>
          <w:lang w:val="es-CL"/>
        </w:rPr>
        <w:t>cumplido</w:t>
      </w:r>
      <w:r w:rsidRPr="00C126AE">
        <w:rPr>
          <w:rFonts w:ascii="gobCL" w:hAnsi="gobCL"/>
          <w:spacing w:val="18"/>
          <w:sz w:val="24"/>
          <w:szCs w:val="24"/>
          <w:lang w:val="es-CL"/>
        </w:rPr>
        <w:t xml:space="preserve"> </w:t>
      </w:r>
      <w:r w:rsidRPr="00C126AE">
        <w:rPr>
          <w:rFonts w:ascii="gobCL" w:hAnsi="gobCL"/>
          <w:sz w:val="24"/>
          <w:szCs w:val="24"/>
          <w:lang w:val="es-CL"/>
        </w:rPr>
        <w:t>las</w:t>
      </w:r>
      <w:r w:rsidRPr="00C126AE">
        <w:rPr>
          <w:rFonts w:ascii="gobCL" w:hAnsi="gobCL"/>
          <w:sz w:val="24"/>
          <w:szCs w:val="24"/>
          <w:lang w:val="es-CL"/>
        </w:rPr>
        <w:t xml:space="preserve"> </w:t>
      </w:r>
      <w:r w:rsidR="00C126AE">
        <w:rPr>
          <w:rFonts w:ascii="gobCL" w:hAnsi="gobCL"/>
          <w:sz w:val="24"/>
          <w:szCs w:val="24"/>
          <w:lang w:val="es-CL"/>
        </w:rPr>
        <w:t xml:space="preserve"> </w:t>
      </w:r>
      <w:r w:rsidRPr="00C126AE">
        <w:rPr>
          <w:rFonts w:ascii="gobCL" w:hAnsi="gobCL"/>
          <w:sz w:val="24"/>
          <w:szCs w:val="24"/>
          <w:lang w:val="es-CL"/>
        </w:rPr>
        <w:t>(</w:t>
      </w:r>
      <w:r w:rsidRPr="00C126AE">
        <w:rPr>
          <w:rFonts w:ascii="gobCL" w:hAnsi="gobCL"/>
          <w:sz w:val="24"/>
          <w:szCs w:val="24"/>
          <w:u w:val="single"/>
          <w:lang w:val="es-CL"/>
        </w:rPr>
        <w:t>N° horas</w:t>
      </w:r>
      <w:r w:rsidRPr="00C126AE">
        <w:rPr>
          <w:rFonts w:ascii="gobCL" w:hAnsi="gobCL"/>
          <w:sz w:val="24"/>
          <w:szCs w:val="24"/>
          <w:lang w:val="es-CL"/>
        </w:rPr>
        <w:t>) horas (</w:t>
      </w:r>
      <w:r w:rsidRPr="00C126AE">
        <w:rPr>
          <w:rFonts w:ascii="gobCL" w:hAnsi="gobCL"/>
          <w:sz w:val="24"/>
          <w:szCs w:val="24"/>
          <w:u w:val="single"/>
          <w:lang w:val="es-CL"/>
        </w:rPr>
        <w:t>semanales,</w:t>
      </w:r>
      <w:r w:rsidRPr="00C126AE">
        <w:rPr>
          <w:rFonts w:ascii="gobCL" w:hAnsi="gobCL"/>
          <w:spacing w:val="3"/>
          <w:sz w:val="24"/>
          <w:szCs w:val="24"/>
          <w:u w:val="single"/>
          <w:lang w:val="es-CL"/>
        </w:rPr>
        <w:t xml:space="preserve"> </w:t>
      </w:r>
      <w:r w:rsidRPr="00C126AE">
        <w:rPr>
          <w:rFonts w:ascii="gobCL" w:hAnsi="gobCL"/>
          <w:sz w:val="24"/>
          <w:szCs w:val="24"/>
          <w:u w:val="single"/>
          <w:lang w:val="es-CL"/>
        </w:rPr>
        <w:t>mensuales,</w:t>
      </w:r>
      <w:r w:rsidRPr="00C126AE">
        <w:rPr>
          <w:rFonts w:ascii="gobCL" w:hAnsi="gobCL"/>
          <w:sz w:val="24"/>
          <w:szCs w:val="24"/>
          <w:u w:val="single"/>
          <w:lang w:val="es-CL"/>
        </w:rPr>
        <w:t xml:space="preserve"> </w:t>
      </w:r>
      <w:r w:rsidRPr="00C126AE">
        <w:rPr>
          <w:rFonts w:ascii="gobCL" w:hAnsi="gobCL"/>
          <w:sz w:val="24"/>
          <w:szCs w:val="24"/>
          <w:u w:val="single"/>
          <w:lang w:val="es-CL"/>
        </w:rPr>
        <w:t>totales, etc. según corresponda</w:t>
      </w:r>
      <w:r w:rsidRPr="00C126AE">
        <w:rPr>
          <w:rFonts w:ascii="gobCL" w:hAnsi="gobCL"/>
          <w:sz w:val="24"/>
          <w:szCs w:val="24"/>
          <w:lang w:val="es-CL"/>
        </w:rPr>
        <w:t>) comprometidas en la</w:t>
      </w:r>
      <w:r w:rsidRPr="00C126AE">
        <w:rPr>
          <w:rFonts w:ascii="gobCL" w:hAnsi="gobCL"/>
          <w:sz w:val="24"/>
          <w:szCs w:val="24"/>
          <w:lang w:val="es-CL"/>
        </w:rPr>
        <w:t xml:space="preserve"> postulación del proyecto o las </w:t>
      </w:r>
      <w:r w:rsidRPr="00C126AE">
        <w:rPr>
          <w:rFonts w:ascii="gobCL" w:hAnsi="gobCL"/>
          <w:sz w:val="24"/>
          <w:szCs w:val="24"/>
          <w:lang w:val="es-CL"/>
        </w:rPr>
        <w:t>modificaciones autorizadas en relación a ellas.</w:t>
      </w:r>
    </w:p>
    <w:p w:rsidR="00C126AE" w:rsidRDefault="00C126AE" w:rsidP="00C126AE">
      <w:pPr>
        <w:pStyle w:val="Textoindependiente"/>
        <w:tabs>
          <w:tab w:val="left" w:pos="4764"/>
        </w:tabs>
        <w:spacing w:before="100" w:line="276" w:lineRule="auto"/>
        <w:jc w:val="both"/>
        <w:rPr>
          <w:rFonts w:ascii="gobCL" w:hAnsi="gobCL"/>
          <w:sz w:val="24"/>
          <w:szCs w:val="24"/>
          <w:lang w:val="es-CL"/>
        </w:rPr>
      </w:pPr>
    </w:p>
    <w:p w:rsidR="00C70642" w:rsidRPr="00C126AE" w:rsidRDefault="00C70642" w:rsidP="00C126AE">
      <w:pPr>
        <w:pStyle w:val="Textoindependiente"/>
        <w:spacing w:before="170" w:line="276" w:lineRule="auto"/>
        <w:jc w:val="both"/>
        <w:rPr>
          <w:rFonts w:ascii="gobCL" w:hAnsi="gobCL"/>
          <w:sz w:val="24"/>
          <w:szCs w:val="24"/>
          <w:lang w:val="es-CL"/>
        </w:rPr>
      </w:pPr>
      <w:r w:rsidRPr="00C126AE">
        <w:rPr>
          <w:rFonts w:ascii="gobCL" w:hAnsi="gobCL"/>
          <w:sz w:val="24"/>
          <w:szCs w:val="24"/>
          <w:lang w:val="es-CL"/>
        </w:rPr>
        <w:t>La presente declaración se formula para efectos de</w:t>
      </w:r>
      <w:r w:rsidRPr="00C126AE">
        <w:rPr>
          <w:rFonts w:ascii="gobCL" w:hAnsi="gobCL"/>
          <w:sz w:val="24"/>
          <w:szCs w:val="24"/>
          <w:lang w:val="es-CL"/>
        </w:rPr>
        <w:t xml:space="preserve"> cumplir con lo dispuesto en la REX Exenta General N° 687 del año 2024 que aprueba el Manual d</w:t>
      </w:r>
      <w:r w:rsidR="00C126AE" w:rsidRPr="00C126AE">
        <w:rPr>
          <w:rFonts w:ascii="gobCL" w:hAnsi="gobCL"/>
          <w:sz w:val="24"/>
          <w:szCs w:val="24"/>
          <w:lang w:val="es-CL"/>
        </w:rPr>
        <w:t>e R</w:t>
      </w:r>
      <w:r w:rsidRPr="00C126AE">
        <w:rPr>
          <w:rFonts w:ascii="gobCL" w:hAnsi="gobCL"/>
          <w:sz w:val="24"/>
          <w:szCs w:val="24"/>
          <w:lang w:val="es-CL"/>
        </w:rPr>
        <w:t>endiciones de Cuentas del Subtitulo 33 Transferencias de Capital del Gobierno Regional de Atacama.</w:t>
      </w:r>
    </w:p>
    <w:p w:rsidR="00711750" w:rsidRPr="00C126AE" w:rsidRDefault="00711750" w:rsidP="00C126AE">
      <w:pPr>
        <w:pStyle w:val="Textoindependiente"/>
        <w:jc w:val="both"/>
        <w:rPr>
          <w:rFonts w:ascii="gobCL" w:hAnsi="gobCL"/>
          <w:sz w:val="24"/>
          <w:szCs w:val="24"/>
          <w:lang w:val="es-CL"/>
        </w:rPr>
      </w:pPr>
    </w:p>
    <w:p w:rsidR="00711750" w:rsidRPr="00C126AE" w:rsidRDefault="00711750" w:rsidP="00C126AE">
      <w:pPr>
        <w:pStyle w:val="Textoindependiente"/>
        <w:jc w:val="both"/>
        <w:rPr>
          <w:rFonts w:ascii="gobCL" w:hAnsi="gobCL"/>
          <w:sz w:val="24"/>
          <w:szCs w:val="24"/>
          <w:lang w:val="es-CL"/>
        </w:rPr>
      </w:pPr>
    </w:p>
    <w:p w:rsidR="00711750" w:rsidRDefault="00711750" w:rsidP="00C126AE">
      <w:pPr>
        <w:pStyle w:val="Textoindependiente"/>
        <w:jc w:val="both"/>
        <w:rPr>
          <w:rFonts w:ascii="gobCL" w:hAnsi="gobCL"/>
          <w:sz w:val="24"/>
          <w:szCs w:val="24"/>
          <w:lang w:val="es-CL"/>
        </w:rPr>
      </w:pPr>
    </w:p>
    <w:p w:rsidR="00711750" w:rsidRPr="00C126AE" w:rsidRDefault="00711750" w:rsidP="00C126AE">
      <w:pPr>
        <w:pStyle w:val="Textoindependiente"/>
        <w:jc w:val="both"/>
        <w:rPr>
          <w:rFonts w:ascii="gobCL" w:hAnsi="gobCL"/>
          <w:sz w:val="24"/>
          <w:szCs w:val="24"/>
          <w:lang w:val="es-CL"/>
        </w:rPr>
      </w:pPr>
    </w:p>
    <w:p w:rsidR="00711750" w:rsidRPr="00C126AE" w:rsidRDefault="00711750" w:rsidP="00C126AE">
      <w:pPr>
        <w:pStyle w:val="Textoindependiente"/>
        <w:spacing w:before="3" w:after="1"/>
        <w:jc w:val="both"/>
        <w:rPr>
          <w:rFonts w:ascii="gobCL" w:hAnsi="gobCL"/>
          <w:sz w:val="24"/>
          <w:szCs w:val="24"/>
          <w:lang w:val="es-CL"/>
        </w:rPr>
      </w:pPr>
    </w:p>
    <w:tbl>
      <w:tblPr>
        <w:tblStyle w:val="TableNormal"/>
        <w:tblW w:w="0" w:type="auto"/>
        <w:tblInd w:w="2102" w:type="dxa"/>
        <w:tblLayout w:type="fixed"/>
        <w:tblLook w:val="01E0" w:firstRow="1" w:lastRow="1" w:firstColumn="1" w:lastColumn="1" w:noHBand="0" w:noVBand="0"/>
      </w:tblPr>
      <w:tblGrid>
        <w:gridCol w:w="4026"/>
      </w:tblGrid>
      <w:tr w:rsidR="00711750" w:rsidRPr="00C126AE">
        <w:trPr>
          <w:trHeight w:val="233"/>
        </w:trPr>
        <w:tc>
          <w:tcPr>
            <w:tcW w:w="4026" w:type="dxa"/>
            <w:tcBorders>
              <w:top w:val="single" w:sz="4" w:space="0" w:color="000000"/>
            </w:tcBorders>
          </w:tcPr>
          <w:p w:rsidR="00711750" w:rsidRPr="00C126AE" w:rsidRDefault="00D80F0D" w:rsidP="00C126AE">
            <w:pPr>
              <w:pStyle w:val="TableParagraph"/>
              <w:spacing w:line="212" w:lineRule="exact"/>
              <w:rPr>
                <w:rFonts w:ascii="gobCL" w:hAnsi="gobCL"/>
                <w:sz w:val="24"/>
                <w:szCs w:val="24"/>
                <w:lang w:val="es-CL"/>
              </w:rPr>
            </w:pPr>
            <w:r w:rsidRPr="00C126AE">
              <w:rPr>
                <w:rFonts w:ascii="gobCL" w:hAnsi="gobCL"/>
                <w:sz w:val="24"/>
                <w:szCs w:val="24"/>
                <w:lang w:val="es-CL"/>
              </w:rPr>
              <w:t>FIRMA</w:t>
            </w:r>
          </w:p>
        </w:tc>
      </w:tr>
      <w:tr w:rsidR="00711750" w:rsidRPr="00C126AE">
        <w:trPr>
          <w:trHeight w:val="231"/>
        </w:trPr>
        <w:tc>
          <w:tcPr>
            <w:tcW w:w="4026" w:type="dxa"/>
          </w:tcPr>
          <w:p w:rsidR="00711750" w:rsidRPr="00C126AE" w:rsidRDefault="00C126AE" w:rsidP="00C126AE">
            <w:pPr>
              <w:pStyle w:val="TableParagraph"/>
              <w:spacing w:before="13"/>
              <w:ind w:left="0"/>
              <w:rPr>
                <w:rFonts w:ascii="gobCL" w:hAnsi="gobCL"/>
                <w:sz w:val="24"/>
                <w:szCs w:val="24"/>
                <w:lang w:val="es-CL"/>
              </w:rPr>
            </w:pPr>
            <w:r>
              <w:rPr>
                <w:rFonts w:ascii="gobCL" w:hAnsi="gobCL"/>
                <w:sz w:val="24"/>
                <w:szCs w:val="24"/>
                <w:lang w:val="es-CL"/>
              </w:rPr>
              <w:t xml:space="preserve">               </w:t>
            </w:r>
            <w:r w:rsidR="00D80F0D" w:rsidRPr="00C126AE">
              <w:rPr>
                <w:rFonts w:ascii="gobCL" w:hAnsi="gobCL"/>
                <w:sz w:val="24"/>
                <w:szCs w:val="24"/>
                <w:lang w:val="es-CL"/>
              </w:rPr>
              <w:t>Beneficiario Proyecto</w:t>
            </w:r>
          </w:p>
        </w:tc>
      </w:tr>
    </w:tbl>
    <w:p w:rsidR="00711750" w:rsidRPr="00C126AE" w:rsidRDefault="00711750" w:rsidP="00C126AE">
      <w:pPr>
        <w:pStyle w:val="Textoindependiente"/>
        <w:jc w:val="center"/>
        <w:rPr>
          <w:rFonts w:ascii="gobCL" w:hAnsi="gobCL"/>
          <w:sz w:val="24"/>
          <w:szCs w:val="24"/>
          <w:lang w:val="es-CL"/>
        </w:rPr>
      </w:pPr>
    </w:p>
    <w:p w:rsidR="00711750" w:rsidRPr="00C126AE" w:rsidRDefault="00711750" w:rsidP="00C126AE">
      <w:pPr>
        <w:pStyle w:val="Textoindependiente"/>
        <w:spacing w:before="7"/>
        <w:jc w:val="both"/>
        <w:rPr>
          <w:rFonts w:ascii="gobCL" w:hAnsi="gobCL"/>
          <w:sz w:val="22"/>
          <w:lang w:val="es-CL"/>
        </w:rPr>
      </w:pPr>
    </w:p>
    <w:p w:rsidR="00711750" w:rsidRPr="00C126AE" w:rsidRDefault="00D80F0D" w:rsidP="00C126AE">
      <w:pPr>
        <w:pStyle w:val="Textoindependiente"/>
        <w:ind w:left="122"/>
        <w:jc w:val="both"/>
        <w:rPr>
          <w:rFonts w:ascii="gobCL" w:hAnsi="gobCL"/>
          <w:sz w:val="24"/>
          <w:szCs w:val="24"/>
          <w:lang w:val="es-CL"/>
        </w:rPr>
      </w:pPr>
      <w:r w:rsidRPr="00C126AE">
        <w:rPr>
          <w:rFonts w:ascii="gobCL" w:hAnsi="gobCL"/>
          <w:sz w:val="24"/>
          <w:szCs w:val="24"/>
          <w:lang w:val="es-CL"/>
        </w:rPr>
        <w:t>Fecha</w:t>
      </w:r>
      <w:proofErr w:type="gramStart"/>
      <w:r w:rsidR="00C126AE" w:rsidRPr="00C126AE">
        <w:rPr>
          <w:rFonts w:ascii="gobCL" w:hAnsi="gobCL"/>
          <w:sz w:val="24"/>
          <w:szCs w:val="24"/>
          <w:lang w:val="es-CL"/>
        </w:rPr>
        <w:t>:  (</w:t>
      </w:r>
      <w:proofErr w:type="gramEnd"/>
      <w:r w:rsidR="00C126AE" w:rsidRPr="00C126AE">
        <w:rPr>
          <w:rFonts w:ascii="gobCL" w:hAnsi="gobCL"/>
          <w:sz w:val="24"/>
          <w:szCs w:val="24"/>
          <w:lang w:val="es-CL"/>
        </w:rPr>
        <w:t>día), (mes), (año)</w:t>
      </w:r>
    </w:p>
    <w:p w:rsidR="00711750" w:rsidRPr="00C126AE" w:rsidRDefault="00711750" w:rsidP="00C126AE">
      <w:pPr>
        <w:pStyle w:val="Textoindependiente"/>
        <w:spacing w:before="1"/>
        <w:jc w:val="both"/>
        <w:rPr>
          <w:rFonts w:ascii="gobCL" w:hAnsi="gobCL"/>
          <w:lang w:val="es-CL"/>
        </w:rPr>
      </w:pPr>
    </w:p>
    <w:p w:rsidR="00711750" w:rsidRPr="00C126AE" w:rsidRDefault="00D80F0D" w:rsidP="00C126AE">
      <w:pPr>
        <w:pStyle w:val="Textoindependiente"/>
        <w:spacing w:before="1"/>
        <w:ind w:left="122"/>
        <w:jc w:val="both"/>
        <w:rPr>
          <w:rFonts w:ascii="gobCL" w:hAnsi="gobCL"/>
          <w:sz w:val="20"/>
          <w:szCs w:val="20"/>
          <w:lang w:val="es-CL"/>
        </w:rPr>
      </w:pPr>
      <w:r w:rsidRPr="00C126AE">
        <w:rPr>
          <w:rFonts w:ascii="gobCL" w:hAnsi="gobCL"/>
          <w:b/>
          <w:sz w:val="20"/>
          <w:szCs w:val="20"/>
          <w:lang w:val="es-CL"/>
        </w:rPr>
        <w:t>Nota:</w:t>
      </w:r>
      <w:r w:rsidRPr="00C126AE">
        <w:rPr>
          <w:rFonts w:ascii="gobCL" w:hAnsi="gobCL"/>
          <w:sz w:val="20"/>
          <w:szCs w:val="20"/>
          <w:lang w:val="es-CL"/>
        </w:rPr>
        <w:t xml:space="preserve"> Este documento</w:t>
      </w:r>
      <w:r w:rsidR="00C126AE" w:rsidRPr="00C126AE">
        <w:rPr>
          <w:rFonts w:ascii="gobCL" w:hAnsi="gobCL"/>
          <w:sz w:val="20"/>
          <w:szCs w:val="20"/>
          <w:lang w:val="es-CL"/>
        </w:rPr>
        <w:t xml:space="preserve"> no requiere firma ante notario(a)</w:t>
      </w:r>
    </w:p>
    <w:sectPr w:rsidR="00711750" w:rsidRPr="00C126AE">
      <w:type w:val="continuous"/>
      <w:pgSz w:w="11910" w:h="16840"/>
      <w:pgMar w:top="158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11750"/>
    <w:rsid w:val="00711750"/>
    <w:rsid w:val="00C126AE"/>
    <w:rsid w:val="00C70642"/>
    <w:rsid w:val="00D8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AA6B71C9-730A-406F-B48E-E13285E0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199" w:lineRule="exact"/>
      <w:ind w:left="1041" w:right="104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jreyes</dc:creator>
  <cp:lastModifiedBy>Nibaldo Guaita Godoy</cp:lastModifiedBy>
  <cp:revision>2</cp:revision>
  <dcterms:created xsi:type="dcterms:W3CDTF">2024-09-04T21:40:00Z</dcterms:created>
  <dcterms:modified xsi:type="dcterms:W3CDTF">2024-09-04T22:01:00Z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