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89F" w:rsidRPr="004A4808" w:rsidRDefault="0014189F" w:rsidP="0014189F">
      <w:pPr>
        <w:jc w:val="center"/>
        <w:rPr>
          <w:rFonts w:ascii="Calibri Light" w:hAnsi="Calibri Light" w:cs="Calibri Light"/>
          <w:sz w:val="22"/>
          <w:szCs w:val="22"/>
          <w:lang w:val="es-CL"/>
        </w:rPr>
      </w:pPr>
      <w:r w:rsidRPr="004A4808">
        <w:rPr>
          <w:rFonts w:ascii="Calibri Light" w:hAnsi="Calibri Light" w:cs="Calibri Light"/>
          <w:b/>
          <w:sz w:val="22"/>
          <w:szCs w:val="22"/>
          <w:lang w:val="es-CL"/>
        </w:rPr>
        <w:t>ANEXO 3</w:t>
      </w:r>
    </w:p>
    <w:p w:rsidR="0014189F" w:rsidRPr="004A4808" w:rsidRDefault="0014189F" w:rsidP="0014189F">
      <w:pPr>
        <w:jc w:val="center"/>
        <w:rPr>
          <w:rFonts w:ascii="Calibri Light" w:hAnsi="Calibri Light" w:cs="Calibri Light"/>
          <w:b/>
          <w:sz w:val="22"/>
          <w:szCs w:val="22"/>
          <w:lang w:val="es-CL"/>
        </w:rPr>
      </w:pPr>
      <w:r w:rsidRPr="004A4808">
        <w:rPr>
          <w:rFonts w:ascii="Calibri Light" w:hAnsi="Calibri Light" w:cs="Calibri Light"/>
          <w:b/>
          <w:sz w:val="22"/>
          <w:szCs w:val="22"/>
          <w:lang w:val="es-CL"/>
        </w:rPr>
        <w:t>DECLARACIÓN JURADA SIMPLE</w:t>
      </w:r>
    </w:p>
    <w:p w:rsidR="0014189F" w:rsidRPr="004A4808" w:rsidRDefault="0014189F" w:rsidP="0014189F">
      <w:pPr>
        <w:spacing w:line="480" w:lineRule="auto"/>
        <w:jc w:val="both"/>
        <w:rPr>
          <w:rFonts w:ascii="Calibri Light" w:hAnsi="Calibri Light" w:cs="Calibri Light"/>
          <w:b/>
          <w:sz w:val="22"/>
          <w:szCs w:val="22"/>
          <w:lang w:val="es-CL"/>
        </w:rPr>
      </w:pPr>
    </w:p>
    <w:p w:rsidR="0014189F" w:rsidRPr="004A4808" w:rsidRDefault="0014189F" w:rsidP="0014189F">
      <w:pPr>
        <w:spacing w:line="480" w:lineRule="auto"/>
        <w:jc w:val="both"/>
        <w:rPr>
          <w:rFonts w:ascii="Calibri Light" w:hAnsi="Calibri Light" w:cs="Calibri Light"/>
          <w:sz w:val="22"/>
          <w:szCs w:val="22"/>
          <w:lang w:val="es-CL"/>
        </w:rPr>
      </w:pPr>
    </w:p>
    <w:p w:rsidR="0014189F" w:rsidRPr="004A4808" w:rsidRDefault="0014189F" w:rsidP="0014189F">
      <w:pPr>
        <w:spacing w:line="480" w:lineRule="auto"/>
        <w:jc w:val="both"/>
        <w:rPr>
          <w:rFonts w:ascii="Calibri Light" w:hAnsi="Calibri Light" w:cs="Calibri Light"/>
          <w:sz w:val="22"/>
          <w:szCs w:val="22"/>
          <w:lang w:val="es-CL"/>
        </w:rPr>
      </w:pPr>
      <w:r w:rsidRPr="004A4808">
        <w:rPr>
          <w:rFonts w:ascii="Calibri Light" w:hAnsi="Calibri Light" w:cs="Calibri Light"/>
          <w:sz w:val="22"/>
          <w:szCs w:val="22"/>
          <w:lang w:val="es-CL"/>
        </w:rPr>
        <w:t>Yo_________________________________________________________________</w:t>
      </w:r>
    </w:p>
    <w:p w:rsidR="0014189F" w:rsidRPr="004A4808" w:rsidRDefault="0014189F" w:rsidP="0014189F">
      <w:pPr>
        <w:spacing w:line="480" w:lineRule="auto"/>
        <w:jc w:val="both"/>
        <w:rPr>
          <w:rFonts w:ascii="Calibri Light" w:hAnsi="Calibri Light" w:cs="Calibri Light"/>
          <w:sz w:val="22"/>
          <w:szCs w:val="22"/>
          <w:lang w:val="es-CL"/>
        </w:rPr>
      </w:pPr>
      <w:r w:rsidRPr="004A4808">
        <w:rPr>
          <w:rFonts w:ascii="Calibri Light" w:hAnsi="Calibri Light" w:cs="Calibri Light"/>
          <w:sz w:val="22"/>
          <w:szCs w:val="22"/>
          <w:lang w:val="es-CL"/>
        </w:rPr>
        <w:t>Cédula de Identidad N° ____________________________,</w:t>
      </w:r>
    </w:p>
    <w:p w:rsidR="0014189F" w:rsidRPr="004A4808" w:rsidRDefault="0014189F" w:rsidP="0014189F">
      <w:pPr>
        <w:jc w:val="both"/>
        <w:rPr>
          <w:rFonts w:ascii="Calibri Light" w:hAnsi="Calibri Light" w:cs="Calibri Light"/>
          <w:sz w:val="22"/>
          <w:szCs w:val="22"/>
          <w:lang w:val="es-CL"/>
        </w:rPr>
      </w:pPr>
      <w:r w:rsidRPr="004A4808">
        <w:rPr>
          <w:rFonts w:ascii="Calibri Light" w:hAnsi="Calibri Light" w:cs="Calibri Light"/>
          <w:sz w:val="22"/>
          <w:szCs w:val="22"/>
          <w:lang w:val="es-CL"/>
        </w:rPr>
        <w:t xml:space="preserve">Declaro bajo juramento que no me encuentro actualmente suspendido de ningún empleo, función o cargo en virtud de resolución dictada en sumario administrativo, instruido en Servicios Públicos o Municipales, Semifiscal de administración </w:t>
      </w:r>
      <w:proofErr w:type="gramStart"/>
      <w:r w:rsidRPr="004A4808">
        <w:rPr>
          <w:rFonts w:ascii="Calibri Light" w:hAnsi="Calibri Light" w:cs="Calibri Light"/>
          <w:sz w:val="22"/>
          <w:szCs w:val="22"/>
          <w:lang w:val="es-CL"/>
        </w:rPr>
        <w:t>Autónoma ,</w:t>
      </w:r>
      <w:proofErr w:type="gramEnd"/>
      <w:r w:rsidRPr="004A4808">
        <w:rPr>
          <w:rFonts w:ascii="Calibri Light" w:hAnsi="Calibri Light" w:cs="Calibri Light"/>
          <w:sz w:val="22"/>
          <w:szCs w:val="22"/>
          <w:lang w:val="es-CL"/>
        </w:rPr>
        <w:t xml:space="preserve"> de Beneficencia o de otros Organismos Estatales. Declaro </w:t>
      </w:r>
      <w:proofErr w:type="gramStart"/>
      <w:r w:rsidRPr="004A4808">
        <w:rPr>
          <w:rFonts w:ascii="Calibri Light" w:hAnsi="Calibri Light" w:cs="Calibri Light"/>
          <w:sz w:val="22"/>
          <w:szCs w:val="22"/>
          <w:lang w:val="es-CL"/>
        </w:rPr>
        <w:t>así  mismo</w:t>
      </w:r>
      <w:proofErr w:type="gramEnd"/>
      <w:r w:rsidRPr="004A4808">
        <w:rPr>
          <w:rFonts w:ascii="Calibri Light" w:hAnsi="Calibri Light" w:cs="Calibri Light"/>
          <w:sz w:val="22"/>
          <w:szCs w:val="22"/>
          <w:lang w:val="es-CL"/>
        </w:rPr>
        <w:t>, que no he sido encargad</w:t>
      </w:r>
      <w:bookmarkStart w:id="0" w:name="_GoBack"/>
      <w:bookmarkEnd w:id="0"/>
      <w:r w:rsidRPr="004A4808">
        <w:rPr>
          <w:rFonts w:ascii="Calibri Light" w:hAnsi="Calibri Light" w:cs="Calibri Light"/>
          <w:sz w:val="22"/>
          <w:szCs w:val="22"/>
          <w:lang w:val="es-CL"/>
        </w:rPr>
        <w:t xml:space="preserve">o reo por resolución ejecutoria en proceso por crimen o simple delito de acción pública, ni me encuentro suspendido por sumario Administrativo instruido en conformidad a lo dispuesto en la Ley Nº 18.834, de Septiembre de 1989. Declaro además que no he cesado en un cargo público como consecuencia de haber tenido una calificación deficiente por medida disciplinaria. </w:t>
      </w:r>
      <w:proofErr w:type="gramStart"/>
      <w:r w:rsidRPr="004A4808">
        <w:rPr>
          <w:rFonts w:ascii="Calibri Light" w:hAnsi="Calibri Light" w:cs="Calibri Light"/>
          <w:sz w:val="22"/>
          <w:szCs w:val="22"/>
          <w:lang w:val="es-CL"/>
        </w:rPr>
        <w:t>Declaro</w:t>
      </w:r>
      <w:proofErr w:type="gramEnd"/>
      <w:r w:rsidRPr="004A4808">
        <w:rPr>
          <w:rFonts w:ascii="Calibri Light" w:hAnsi="Calibri Light" w:cs="Calibri Light"/>
          <w:sz w:val="22"/>
          <w:szCs w:val="22"/>
          <w:lang w:val="es-CL"/>
        </w:rPr>
        <w:t xml:space="preserve"> además, que no me encuentro afecto a ninguna de las inhabilidades previstas en los artículos Nº 54, 55 y 56 de la Ley Orgánica Constitucional de Bases Generales de Administración del Estado de la Ley Nº 18.575.</w:t>
      </w:r>
    </w:p>
    <w:p w:rsidR="0014189F" w:rsidRPr="004A4808" w:rsidRDefault="0014189F" w:rsidP="0014189F">
      <w:pPr>
        <w:jc w:val="both"/>
        <w:rPr>
          <w:rFonts w:ascii="Calibri Light" w:hAnsi="Calibri Light" w:cs="Calibri Light"/>
          <w:sz w:val="22"/>
          <w:szCs w:val="22"/>
          <w:lang w:val="es-CL"/>
        </w:rPr>
      </w:pPr>
    </w:p>
    <w:p w:rsidR="0014189F" w:rsidRPr="004A4808" w:rsidRDefault="0014189F" w:rsidP="0014189F">
      <w:pPr>
        <w:jc w:val="both"/>
        <w:rPr>
          <w:rFonts w:ascii="Calibri Light" w:hAnsi="Calibri Light" w:cs="Calibri Light"/>
          <w:sz w:val="22"/>
          <w:szCs w:val="22"/>
          <w:lang w:val="es-CL"/>
        </w:rPr>
      </w:pPr>
      <w:r w:rsidRPr="004A4808">
        <w:rPr>
          <w:rFonts w:ascii="Calibri Light" w:hAnsi="Calibri Light" w:cs="Calibri Light"/>
          <w:sz w:val="22"/>
          <w:szCs w:val="22"/>
          <w:lang w:val="es-CL"/>
        </w:rPr>
        <w:t>Emito la presente declaración en cumplimiento con lo señalado en el artículo N° 55 del D.F.L. N° 1/19.653 del Ministerio Secretaría General de la Presidencia, que fijó el texto refundido, coordinado y sistematizado de la Ley antes citada.</w:t>
      </w:r>
    </w:p>
    <w:p w:rsidR="0014189F" w:rsidRPr="004A4808" w:rsidRDefault="0014189F" w:rsidP="0014189F">
      <w:pPr>
        <w:spacing w:line="480" w:lineRule="auto"/>
        <w:jc w:val="both"/>
        <w:rPr>
          <w:rFonts w:ascii="Calibri Light" w:hAnsi="Calibri Light" w:cs="Calibri Light"/>
          <w:b/>
          <w:sz w:val="22"/>
          <w:szCs w:val="22"/>
          <w:lang w:val="es-CL"/>
        </w:rPr>
      </w:pPr>
    </w:p>
    <w:p w:rsidR="0014189F" w:rsidRPr="004A4808" w:rsidRDefault="0014189F" w:rsidP="0014189F">
      <w:pPr>
        <w:spacing w:line="480" w:lineRule="auto"/>
        <w:jc w:val="both"/>
        <w:rPr>
          <w:rFonts w:ascii="Calibri Light" w:hAnsi="Calibri Light" w:cs="Calibri Light"/>
          <w:b/>
          <w:sz w:val="22"/>
          <w:szCs w:val="22"/>
          <w:lang w:val="es-CL"/>
        </w:rPr>
      </w:pPr>
    </w:p>
    <w:p w:rsidR="0014189F" w:rsidRPr="004A4808" w:rsidRDefault="0014189F" w:rsidP="0014189F">
      <w:pPr>
        <w:spacing w:line="480" w:lineRule="auto"/>
        <w:jc w:val="both"/>
        <w:rPr>
          <w:rFonts w:ascii="Calibri Light" w:hAnsi="Calibri Light" w:cs="Calibri Light"/>
          <w:b/>
          <w:sz w:val="22"/>
          <w:szCs w:val="22"/>
          <w:lang w:val="es-CL"/>
        </w:rPr>
      </w:pPr>
    </w:p>
    <w:p w:rsidR="0014189F" w:rsidRPr="004A4808" w:rsidRDefault="0014189F" w:rsidP="0014189F">
      <w:pPr>
        <w:spacing w:line="480" w:lineRule="auto"/>
        <w:jc w:val="both"/>
        <w:rPr>
          <w:rFonts w:ascii="Calibri Light" w:hAnsi="Calibri Light" w:cs="Calibri Light"/>
          <w:b/>
          <w:sz w:val="22"/>
          <w:szCs w:val="22"/>
          <w:lang w:val="es-CL"/>
        </w:rPr>
      </w:pPr>
      <w:r w:rsidRPr="004A4808">
        <w:rPr>
          <w:rFonts w:ascii="Calibri Light" w:hAnsi="Calibri Light" w:cs="Calibri Light"/>
          <w:b/>
          <w:sz w:val="22"/>
          <w:szCs w:val="22"/>
          <w:lang w:val="es-CL"/>
        </w:rPr>
        <w:tab/>
      </w:r>
      <w:r w:rsidRPr="004A4808">
        <w:rPr>
          <w:rFonts w:ascii="Calibri Light" w:hAnsi="Calibri Light" w:cs="Calibri Light"/>
          <w:b/>
          <w:sz w:val="22"/>
          <w:szCs w:val="22"/>
          <w:lang w:val="es-CL"/>
        </w:rPr>
        <w:tab/>
      </w:r>
      <w:r w:rsidRPr="004A4808">
        <w:rPr>
          <w:rFonts w:ascii="Calibri Light" w:hAnsi="Calibri Light" w:cs="Calibri Light"/>
          <w:b/>
          <w:sz w:val="22"/>
          <w:szCs w:val="22"/>
          <w:lang w:val="es-CL"/>
        </w:rPr>
        <w:tab/>
      </w:r>
      <w:r w:rsidRPr="004A4808">
        <w:rPr>
          <w:rFonts w:ascii="Calibri Light" w:hAnsi="Calibri Light" w:cs="Calibri Light"/>
          <w:b/>
          <w:sz w:val="22"/>
          <w:szCs w:val="22"/>
          <w:lang w:val="es-CL"/>
        </w:rPr>
        <w:tab/>
      </w:r>
      <w:r w:rsidRPr="004A4808">
        <w:rPr>
          <w:rFonts w:ascii="Calibri Light" w:hAnsi="Calibri Light" w:cs="Calibri Light"/>
          <w:b/>
          <w:sz w:val="22"/>
          <w:szCs w:val="22"/>
          <w:lang w:val="es-CL"/>
        </w:rPr>
        <w:tab/>
        <w:t>__________________________________</w:t>
      </w:r>
    </w:p>
    <w:p w:rsidR="0014189F" w:rsidRPr="004A4808" w:rsidRDefault="0014189F" w:rsidP="0014189F">
      <w:pPr>
        <w:spacing w:line="480" w:lineRule="auto"/>
        <w:ind w:left="708" w:hanging="708"/>
        <w:jc w:val="both"/>
        <w:rPr>
          <w:rFonts w:ascii="Calibri Light" w:hAnsi="Calibri Light" w:cs="Calibri Light"/>
          <w:b/>
          <w:sz w:val="22"/>
          <w:szCs w:val="22"/>
          <w:lang w:val="es-CL"/>
        </w:rPr>
      </w:pPr>
      <w:r w:rsidRPr="004A4808">
        <w:rPr>
          <w:rFonts w:ascii="Calibri Light" w:hAnsi="Calibri Light" w:cs="Calibri Light"/>
          <w:b/>
          <w:sz w:val="22"/>
          <w:szCs w:val="22"/>
          <w:lang w:val="es-CL"/>
        </w:rPr>
        <w:tab/>
      </w:r>
      <w:r w:rsidRPr="004A4808">
        <w:rPr>
          <w:rFonts w:ascii="Calibri Light" w:hAnsi="Calibri Light" w:cs="Calibri Light"/>
          <w:b/>
          <w:sz w:val="22"/>
          <w:szCs w:val="22"/>
          <w:lang w:val="es-CL"/>
        </w:rPr>
        <w:tab/>
      </w:r>
      <w:r w:rsidRPr="004A4808">
        <w:rPr>
          <w:rFonts w:ascii="Calibri Light" w:hAnsi="Calibri Light" w:cs="Calibri Light"/>
          <w:b/>
          <w:sz w:val="22"/>
          <w:szCs w:val="22"/>
          <w:lang w:val="es-CL"/>
        </w:rPr>
        <w:tab/>
      </w:r>
      <w:r w:rsidRPr="004A4808">
        <w:rPr>
          <w:rFonts w:ascii="Calibri Light" w:hAnsi="Calibri Light" w:cs="Calibri Light"/>
          <w:b/>
          <w:sz w:val="22"/>
          <w:szCs w:val="22"/>
          <w:lang w:val="es-CL"/>
        </w:rPr>
        <w:tab/>
      </w:r>
      <w:r w:rsidRPr="004A4808">
        <w:rPr>
          <w:rFonts w:ascii="Calibri Light" w:hAnsi="Calibri Light" w:cs="Calibri Light"/>
          <w:b/>
          <w:sz w:val="22"/>
          <w:szCs w:val="22"/>
          <w:lang w:val="es-CL"/>
        </w:rPr>
        <w:tab/>
        <w:t xml:space="preserve"> </w:t>
      </w:r>
      <w:r w:rsidRPr="004A4808">
        <w:rPr>
          <w:rFonts w:ascii="Calibri Light" w:hAnsi="Calibri Light" w:cs="Calibri Light"/>
          <w:b/>
          <w:sz w:val="22"/>
          <w:szCs w:val="22"/>
          <w:lang w:val="es-CL"/>
        </w:rPr>
        <w:tab/>
      </w:r>
      <w:r w:rsidRPr="004A4808">
        <w:rPr>
          <w:rFonts w:ascii="Calibri Light" w:hAnsi="Calibri Light" w:cs="Calibri Light"/>
          <w:b/>
          <w:sz w:val="22"/>
          <w:szCs w:val="22"/>
          <w:lang w:val="es-CL"/>
        </w:rPr>
        <w:tab/>
        <w:t>FIRMA</w:t>
      </w:r>
    </w:p>
    <w:p w:rsidR="0014189F" w:rsidRPr="004A4808" w:rsidRDefault="0014189F" w:rsidP="0014189F">
      <w:pPr>
        <w:spacing w:line="480" w:lineRule="auto"/>
        <w:jc w:val="both"/>
        <w:rPr>
          <w:rFonts w:ascii="Calibri Light" w:hAnsi="Calibri Light" w:cs="Calibri Light"/>
          <w:i/>
          <w:sz w:val="22"/>
          <w:szCs w:val="22"/>
          <w:lang w:val="es-CL"/>
        </w:rPr>
      </w:pPr>
      <w:r w:rsidRPr="004A4808">
        <w:rPr>
          <w:rFonts w:ascii="Calibri Light" w:hAnsi="Calibri Light" w:cs="Calibri Light"/>
          <w:b/>
          <w:sz w:val="22"/>
          <w:szCs w:val="22"/>
          <w:lang w:val="es-CL"/>
        </w:rPr>
        <w:t>__________________________________</w:t>
      </w:r>
    </w:p>
    <w:p w:rsidR="0014189F" w:rsidRPr="004A4808" w:rsidRDefault="0014189F" w:rsidP="0014189F">
      <w:pPr>
        <w:spacing w:line="480" w:lineRule="auto"/>
        <w:ind w:left="708" w:firstLine="708"/>
        <w:jc w:val="both"/>
        <w:rPr>
          <w:rFonts w:ascii="Calibri Light" w:hAnsi="Calibri Light" w:cs="Calibri Light"/>
          <w:b/>
          <w:sz w:val="22"/>
          <w:szCs w:val="22"/>
          <w:lang w:val="es-CL"/>
        </w:rPr>
      </w:pPr>
      <w:r w:rsidRPr="004A4808">
        <w:rPr>
          <w:rFonts w:ascii="Calibri Light" w:hAnsi="Calibri Light" w:cs="Calibri Light"/>
          <w:b/>
          <w:sz w:val="22"/>
          <w:szCs w:val="22"/>
          <w:lang w:val="es-CL"/>
        </w:rPr>
        <w:t>FECHA</w:t>
      </w:r>
    </w:p>
    <w:p w:rsidR="001D1A70" w:rsidRDefault="001D1A70"/>
    <w:sectPr w:rsidR="001D1A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89F"/>
    <w:rsid w:val="0014189F"/>
    <w:rsid w:val="001D1A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07A9E-C267-4EDC-8595-AA6B44A6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89F"/>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1202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Garrido Padilla</dc:creator>
  <cp:keywords/>
  <dc:description/>
  <cp:lastModifiedBy>Diego Garrido Padilla</cp:lastModifiedBy>
  <cp:revision>1</cp:revision>
  <dcterms:created xsi:type="dcterms:W3CDTF">2021-04-20T23:06:00Z</dcterms:created>
  <dcterms:modified xsi:type="dcterms:W3CDTF">2021-04-20T23:07:00Z</dcterms:modified>
</cp:coreProperties>
</file>